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301208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3B7F7440" w14:textId="77777777" w:rsidR="00301208" w:rsidRDefault="00EE5FBB" w:rsidP="0030120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E5FBB">
        <w:rPr>
          <w:rFonts w:ascii="Times New Roman" w:hAnsi="Times New Roman" w:cs="Times New Roman"/>
          <w:b/>
          <w:bCs/>
          <w:sz w:val="14"/>
          <w:szCs w:val="14"/>
        </w:rPr>
        <w:t>PREGÃO PRESENCIAL N° 62-2023</w:t>
      </w:r>
    </w:p>
    <w:p w14:paraId="771207EF" w14:textId="77777777" w:rsidR="00301208" w:rsidRDefault="00301208" w:rsidP="0030120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94F88E0" w14:textId="6BC210E0" w:rsidR="000D3107" w:rsidRDefault="00636ABF" w:rsidP="00301208">
      <w:pPr>
        <w:spacing w:after="0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>Prefeitura Municipal de Salto do Itararé, Estado do Paraná, localizado na Rua Eduardo Bertoni Junior, 471, centro, Salto do Itararé</w:t>
      </w:r>
      <w:r w:rsidR="001F5E23">
        <w:rPr>
          <w:rFonts w:ascii="Times New Roman" w:hAnsi="Times New Roman" w:cs="Times New Roman"/>
          <w:sz w:val="14"/>
          <w:szCs w:val="14"/>
        </w:rPr>
        <w:t>/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301208" w:rsidRPr="00301208">
        <w:rPr>
          <w:rFonts w:ascii="Times New Roman" w:hAnsi="Times New Roman" w:cs="Times New Roman"/>
          <w:b/>
          <w:bCs/>
          <w:sz w:val="14"/>
          <w:szCs w:val="14"/>
        </w:rPr>
        <w:t>PREGÃO PRESENCIAL N° 62-2023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EE5FBB" w:rsidRPr="00EE5FBB">
        <w:rPr>
          <w:rFonts w:ascii="Times New Roman" w:eastAsia="Times New Roman" w:hAnsi="Times New Roman" w:cs="Times New Roman"/>
          <w:b/>
          <w:sz w:val="14"/>
          <w:szCs w:val="14"/>
        </w:rPr>
        <w:t>AQUISIÇÃO DE KITS DE MATERIAL ESCOLAR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O credenciamento das propostas pelos interessados </w:t>
      </w:r>
      <w:r w:rsidR="00205E6C">
        <w:rPr>
          <w:rFonts w:ascii="Times New Roman" w:hAnsi="Times New Roman" w:cs="Times New Roman"/>
          <w:sz w:val="14"/>
          <w:szCs w:val="14"/>
        </w:rPr>
        <w:t>será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301208">
        <w:rPr>
          <w:rFonts w:ascii="Times New Roman" w:hAnsi="Times New Roman" w:cs="Times New Roman"/>
          <w:sz w:val="14"/>
          <w:szCs w:val="14"/>
        </w:rPr>
        <w:t>28/12/2023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</w:t>
      </w:r>
      <w:r w:rsidR="00301208">
        <w:rPr>
          <w:rFonts w:ascii="Times New Roman" w:hAnsi="Times New Roman" w:cs="Times New Roman"/>
          <w:sz w:val="14"/>
          <w:szCs w:val="14"/>
        </w:rPr>
        <w:t xml:space="preserve">até 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às </w:t>
      </w:r>
      <w:r w:rsidR="00301208">
        <w:rPr>
          <w:rFonts w:ascii="Times New Roman" w:hAnsi="Times New Roman" w:cs="Times New Roman"/>
          <w:sz w:val="14"/>
          <w:szCs w:val="14"/>
        </w:rPr>
        <w:t>09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h00min. </w:t>
      </w:r>
      <w:r w:rsidR="00301208" w:rsidRPr="00301208">
        <w:rPr>
          <w:rFonts w:ascii="Times New Roman" w:hAnsi="Times New Roman" w:cs="Times New Roman"/>
          <w:sz w:val="14"/>
          <w:szCs w:val="14"/>
        </w:rPr>
        <w:t xml:space="preserve">A abertura da sessão pública, com o recebimento dos envelopes de “propostas de preços”, “documentos de habilitação” e a abertura dos envelopes, será no dia </w:t>
      </w:r>
      <w:r w:rsidR="001F5E23">
        <w:rPr>
          <w:rFonts w:ascii="Times New Roman" w:hAnsi="Times New Roman" w:cs="Times New Roman"/>
          <w:sz w:val="14"/>
          <w:szCs w:val="14"/>
        </w:rPr>
        <w:t>28</w:t>
      </w:r>
      <w:r w:rsidR="00301208" w:rsidRPr="00301208">
        <w:rPr>
          <w:rFonts w:ascii="Times New Roman" w:hAnsi="Times New Roman" w:cs="Times New Roman"/>
          <w:sz w:val="14"/>
          <w:szCs w:val="14"/>
        </w:rPr>
        <w:t xml:space="preserve">/12/2023, às 09h00min. O edital em inteiro teor estará à disposição dos interessados para ser retirado, no portal da transparência </w:t>
      </w:r>
      <w:hyperlink r:id="rId6" w:history="1">
        <w:r w:rsidR="00301208" w:rsidRPr="00C46A54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301208" w:rsidRPr="00301208">
        <w:rPr>
          <w:rFonts w:ascii="Times New Roman" w:hAnsi="Times New Roman" w:cs="Times New Roman"/>
          <w:sz w:val="14"/>
          <w:szCs w:val="14"/>
        </w:rPr>
        <w:t xml:space="preserve">, por e-mail </w:t>
      </w:r>
      <w:hyperlink r:id="rId7" w:history="1">
        <w:r w:rsidR="00301208" w:rsidRPr="00C46A54">
          <w:rPr>
            <w:rStyle w:val="Hyperlink"/>
            <w:rFonts w:ascii="Times New Roman" w:hAnsi="Times New Roman" w:cs="Times New Roman"/>
            <w:sz w:val="14"/>
            <w:szCs w:val="14"/>
          </w:rPr>
          <w:t>licitacao@saltodoitarare.pr.gov.br</w:t>
        </w:r>
      </w:hyperlink>
      <w:r w:rsidR="00301208" w:rsidRPr="00301208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437503" w:rsidRPr="00437503">
        <w:rPr>
          <w:rFonts w:ascii="Times New Roman" w:hAnsi="Times New Roman" w:cs="Times New Roman"/>
          <w:sz w:val="14"/>
          <w:szCs w:val="14"/>
        </w:rPr>
        <w:t>.</w:t>
      </w:r>
    </w:p>
    <w:p w14:paraId="37D4D11A" w14:textId="6CD58FD6" w:rsidR="004931AB" w:rsidRDefault="004931AB" w:rsidP="00301208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1F5E23">
        <w:rPr>
          <w:rFonts w:ascii="Times New Roman" w:hAnsi="Times New Roman" w:cs="Times New Roman"/>
          <w:sz w:val="14"/>
          <w:szCs w:val="14"/>
        </w:rPr>
        <w:t>26</w:t>
      </w:r>
      <w:r w:rsidR="00947E29">
        <w:rPr>
          <w:rFonts w:ascii="Times New Roman" w:hAnsi="Times New Roman" w:cs="Times New Roman"/>
          <w:sz w:val="14"/>
          <w:szCs w:val="14"/>
        </w:rPr>
        <w:t xml:space="preserve"> de dezembro</w:t>
      </w:r>
      <w:r w:rsidR="001D3E95">
        <w:rPr>
          <w:rFonts w:ascii="Times New Roman" w:hAnsi="Times New Roman" w:cs="Times New Roman"/>
          <w:sz w:val="14"/>
          <w:szCs w:val="14"/>
        </w:rPr>
        <w:t xml:space="preserve"> de</w:t>
      </w:r>
      <w:r w:rsidR="0011176C">
        <w:rPr>
          <w:rFonts w:ascii="Times New Roman" w:hAnsi="Times New Roman" w:cs="Times New Roman"/>
          <w:sz w:val="14"/>
          <w:szCs w:val="14"/>
        </w:rPr>
        <w:t xml:space="preserve"> 2023.</w:t>
      </w:r>
    </w:p>
    <w:p w14:paraId="5802CAAD" w14:textId="77777777" w:rsidR="0011176C" w:rsidRPr="008E3A1B" w:rsidRDefault="0011176C" w:rsidP="00301208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30120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11176C" w:rsidRDefault="008E3A1B" w:rsidP="0030120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1176C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11176C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D8EC" w14:textId="77777777" w:rsidR="00F04F9A" w:rsidRDefault="00F04F9A" w:rsidP="00BA5FF1">
      <w:pPr>
        <w:spacing w:after="0" w:line="240" w:lineRule="auto"/>
      </w:pPr>
      <w:r>
        <w:separator/>
      </w:r>
    </w:p>
  </w:endnote>
  <w:endnote w:type="continuationSeparator" w:id="0">
    <w:p w14:paraId="7E751D28" w14:textId="77777777" w:rsidR="00F04F9A" w:rsidRDefault="00F04F9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AFE2" w14:textId="77777777" w:rsidR="00F04F9A" w:rsidRDefault="00F04F9A" w:rsidP="00BA5FF1">
      <w:pPr>
        <w:spacing w:after="0" w:line="240" w:lineRule="auto"/>
      </w:pPr>
      <w:r>
        <w:separator/>
      </w:r>
    </w:p>
  </w:footnote>
  <w:footnote w:type="continuationSeparator" w:id="0">
    <w:p w14:paraId="5BB32FAC" w14:textId="77777777" w:rsidR="00F04F9A" w:rsidRDefault="00F04F9A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176C"/>
    <w:rsid w:val="00115AEC"/>
    <w:rsid w:val="00131C6C"/>
    <w:rsid w:val="001409E3"/>
    <w:rsid w:val="00147B6D"/>
    <w:rsid w:val="0017618C"/>
    <w:rsid w:val="001769E2"/>
    <w:rsid w:val="00180015"/>
    <w:rsid w:val="00186A2B"/>
    <w:rsid w:val="0019183C"/>
    <w:rsid w:val="001C0908"/>
    <w:rsid w:val="001D3E95"/>
    <w:rsid w:val="001E4910"/>
    <w:rsid w:val="001F5E23"/>
    <w:rsid w:val="00205E6C"/>
    <w:rsid w:val="00212056"/>
    <w:rsid w:val="00251D15"/>
    <w:rsid w:val="00255E63"/>
    <w:rsid w:val="00277A32"/>
    <w:rsid w:val="00286D96"/>
    <w:rsid w:val="002B0BC9"/>
    <w:rsid w:val="002B6641"/>
    <w:rsid w:val="002B6E4D"/>
    <w:rsid w:val="002C766E"/>
    <w:rsid w:val="002D1DDA"/>
    <w:rsid w:val="002D5A22"/>
    <w:rsid w:val="002F2904"/>
    <w:rsid w:val="00301208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6C9A"/>
    <w:rsid w:val="00401C6F"/>
    <w:rsid w:val="00410A43"/>
    <w:rsid w:val="00434D33"/>
    <w:rsid w:val="0043750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A5757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C1C5B"/>
    <w:rsid w:val="006C770C"/>
    <w:rsid w:val="007046D5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47E29"/>
    <w:rsid w:val="0099728A"/>
    <w:rsid w:val="009A740C"/>
    <w:rsid w:val="009B6E7A"/>
    <w:rsid w:val="009C4E68"/>
    <w:rsid w:val="009F31E2"/>
    <w:rsid w:val="009F6468"/>
    <w:rsid w:val="00A01E9D"/>
    <w:rsid w:val="00A1410F"/>
    <w:rsid w:val="00A32CF7"/>
    <w:rsid w:val="00A36DCC"/>
    <w:rsid w:val="00A41B15"/>
    <w:rsid w:val="00A75AA3"/>
    <w:rsid w:val="00AA369E"/>
    <w:rsid w:val="00AA54E6"/>
    <w:rsid w:val="00AA54E8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A3AE7"/>
    <w:rsid w:val="00EB0608"/>
    <w:rsid w:val="00EC744F"/>
    <w:rsid w:val="00EE5DD5"/>
    <w:rsid w:val="00EE5FBB"/>
    <w:rsid w:val="00EE7BB4"/>
    <w:rsid w:val="00EF10CF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ltodoitarare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41</cp:revision>
  <cp:lastPrinted>2021-09-09T12:56:00Z</cp:lastPrinted>
  <dcterms:created xsi:type="dcterms:W3CDTF">2021-07-06T19:20:00Z</dcterms:created>
  <dcterms:modified xsi:type="dcterms:W3CDTF">2023-12-27T13:13:00Z</dcterms:modified>
</cp:coreProperties>
</file>